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718DA" w14:textId="77777777" w:rsidR="006621DB" w:rsidRPr="000239D9" w:rsidRDefault="006621DB" w:rsidP="006621DB">
      <w:pPr>
        <w:pStyle w:val="Naslov1"/>
        <w:spacing w:before="0" w:line="240" w:lineRule="auto"/>
        <w:rPr>
          <w:rFonts w:ascii="Arial Narrow" w:eastAsiaTheme="minorHAnsi" w:hAnsi="Arial Narrow"/>
          <w:b w:val="0"/>
          <w:bCs w:val="0"/>
          <w:szCs w:val="24"/>
        </w:rPr>
      </w:pPr>
      <w:bookmarkStart w:id="0" w:name="_Toc414962695"/>
      <w:bookmarkStart w:id="1" w:name="_Toc26983413"/>
      <w:bookmarkStart w:id="2" w:name="_Hlk26298867"/>
      <w:r w:rsidRPr="000239D9">
        <w:rPr>
          <w:rFonts w:ascii="Arial Narrow" w:hAnsi="Arial Narrow"/>
          <w:szCs w:val="24"/>
          <w:lang w:eastAsia="hr-HR"/>
        </w:rPr>
        <w:t xml:space="preserve">PRILOG II. </w:t>
      </w:r>
      <w:bookmarkEnd w:id="0"/>
      <w:bookmarkEnd w:id="1"/>
    </w:p>
    <w:bookmarkEnd w:id="2"/>
    <w:p w14:paraId="6D41335E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14:paraId="795C849F" w14:textId="77777777" w:rsidR="006621DB" w:rsidRPr="000239D9" w:rsidRDefault="006621DB" w:rsidP="006621DB">
      <w:pPr>
        <w:pStyle w:val="Default"/>
        <w:jc w:val="center"/>
        <w:rPr>
          <w:rFonts w:ascii="Arial Narrow" w:hAnsi="Arial Narrow" w:cs="Times New Roman"/>
          <w:b/>
          <w:bCs/>
        </w:rPr>
      </w:pPr>
      <w:r w:rsidRPr="000239D9">
        <w:rPr>
          <w:rFonts w:ascii="Arial Narrow" w:hAnsi="Arial Narrow" w:cs="Times New Roman"/>
          <w:b/>
          <w:bCs/>
        </w:rPr>
        <w:t>I Z J A V A  O  N E K A Ž NJ A V A NJ U</w:t>
      </w:r>
    </w:p>
    <w:p w14:paraId="6D58C21E" w14:textId="77777777" w:rsidR="006621DB" w:rsidRPr="000239D9" w:rsidRDefault="006621DB" w:rsidP="006621DB">
      <w:pPr>
        <w:pStyle w:val="Default"/>
        <w:jc w:val="center"/>
        <w:rPr>
          <w:rFonts w:ascii="Arial Narrow" w:hAnsi="Arial Narrow" w:cs="Times New Roman"/>
        </w:rPr>
      </w:pPr>
    </w:p>
    <w:p w14:paraId="011BEA92" w14:textId="77777777" w:rsidR="006621DB" w:rsidRPr="000239D9" w:rsidRDefault="006621DB" w:rsidP="006621DB">
      <w:pPr>
        <w:pStyle w:val="Default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kojom ja __________________________ iz ______________________________</w:t>
      </w:r>
      <w:r w:rsidR="00AA3D52">
        <w:rPr>
          <w:rFonts w:ascii="Arial Narrow" w:hAnsi="Arial Narrow" w:cs="Times New Roman"/>
        </w:rPr>
        <w:t>________________</w:t>
      </w:r>
      <w:r w:rsidRPr="000239D9">
        <w:rPr>
          <w:rFonts w:ascii="Arial Narrow" w:hAnsi="Arial Narrow" w:cs="Times New Roman"/>
        </w:rPr>
        <w:t xml:space="preserve">_ </w:t>
      </w:r>
    </w:p>
    <w:p w14:paraId="27028548" w14:textId="77777777" w:rsidR="006621DB" w:rsidRPr="000239D9" w:rsidRDefault="006621DB" w:rsidP="006621DB">
      <w:pPr>
        <w:pStyle w:val="Default"/>
        <w:ind w:left="708" w:firstLine="708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 xml:space="preserve">     (ime i prezime) </w:t>
      </w:r>
      <w:r w:rsidRPr="000239D9">
        <w:rPr>
          <w:rFonts w:ascii="Arial Narrow" w:hAnsi="Arial Narrow" w:cs="Times New Roman"/>
        </w:rPr>
        <w:tab/>
      </w:r>
      <w:r w:rsidRPr="000239D9">
        <w:rPr>
          <w:rFonts w:ascii="Arial Narrow" w:hAnsi="Arial Narrow" w:cs="Times New Roman"/>
        </w:rPr>
        <w:tab/>
      </w:r>
      <w:r w:rsidRPr="000239D9">
        <w:rPr>
          <w:rFonts w:ascii="Arial Narrow" w:hAnsi="Arial Narrow" w:cs="Times New Roman"/>
        </w:rPr>
        <w:tab/>
      </w:r>
      <w:r w:rsidRPr="000239D9">
        <w:rPr>
          <w:rFonts w:ascii="Arial Narrow" w:hAnsi="Arial Narrow" w:cs="Times New Roman"/>
        </w:rPr>
        <w:tab/>
        <w:t xml:space="preserve">  (adresa stanovanja) </w:t>
      </w:r>
    </w:p>
    <w:p w14:paraId="26BFF55F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14:paraId="2D35172A" w14:textId="77777777" w:rsidR="006621DB" w:rsidRPr="000239D9" w:rsidRDefault="006621DB" w:rsidP="006621DB">
      <w:pPr>
        <w:pStyle w:val="Default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broj osobne iskaznice ________________ izdane od ________________________</w:t>
      </w:r>
      <w:r w:rsidR="00AA3D52">
        <w:rPr>
          <w:rFonts w:ascii="Arial Narrow" w:hAnsi="Arial Narrow" w:cs="Times New Roman"/>
        </w:rPr>
        <w:t>_______________</w:t>
      </w:r>
      <w:r w:rsidRPr="000239D9">
        <w:rPr>
          <w:rFonts w:ascii="Arial Narrow" w:hAnsi="Arial Narrow" w:cs="Times New Roman"/>
        </w:rPr>
        <w:t xml:space="preserve">_ </w:t>
      </w:r>
    </w:p>
    <w:p w14:paraId="68C679B0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14:paraId="21374BD0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 xml:space="preserve">kao član upravnog, upravljačkog ili nadzornog tijela imam ovlasti zastupanja, donošenja odluka ili nadzora gospodarskog subjekta </w:t>
      </w:r>
    </w:p>
    <w:p w14:paraId="616437E3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14:paraId="5CC0EAB0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__________________________________________________________________</w:t>
      </w:r>
      <w:r w:rsidR="00AA3D52">
        <w:rPr>
          <w:rFonts w:ascii="Arial Narrow" w:hAnsi="Arial Narrow" w:cs="Times New Roman"/>
        </w:rPr>
        <w:t>________________</w:t>
      </w:r>
      <w:r w:rsidRPr="000239D9">
        <w:rPr>
          <w:rFonts w:ascii="Arial Narrow" w:hAnsi="Arial Narrow" w:cs="Times New Roman"/>
        </w:rPr>
        <w:t xml:space="preserve"> </w:t>
      </w:r>
    </w:p>
    <w:p w14:paraId="6FF83900" w14:textId="77777777" w:rsidR="006621DB" w:rsidRPr="000239D9" w:rsidRDefault="006621DB" w:rsidP="006621DB">
      <w:pPr>
        <w:pStyle w:val="Default"/>
        <w:ind w:left="1416" w:firstLine="708"/>
        <w:jc w:val="both"/>
        <w:rPr>
          <w:rFonts w:ascii="Arial Narrow" w:hAnsi="Arial Narrow" w:cs="Times New Roman"/>
        </w:rPr>
      </w:pPr>
    </w:p>
    <w:p w14:paraId="20AFB7C1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___________________________________________________________________</w:t>
      </w:r>
      <w:r w:rsidR="00AA3D52">
        <w:rPr>
          <w:rFonts w:ascii="Arial Narrow" w:hAnsi="Arial Narrow" w:cs="Times New Roman"/>
        </w:rPr>
        <w:t>_______________</w:t>
      </w:r>
      <w:r w:rsidRPr="000239D9">
        <w:rPr>
          <w:rFonts w:ascii="Arial Narrow" w:hAnsi="Arial Narrow" w:cs="Times New Roman"/>
        </w:rPr>
        <w:t xml:space="preserve"> </w:t>
      </w:r>
    </w:p>
    <w:p w14:paraId="1029193E" w14:textId="77777777" w:rsidR="006621DB" w:rsidRPr="000239D9" w:rsidRDefault="006621DB" w:rsidP="006621DB">
      <w:pPr>
        <w:pStyle w:val="Default"/>
        <w:jc w:val="center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(naziv i adresa gospodarskog subjekta, OIB)</w:t>
      </w:r>
    </w:p>
    <w:p w14:paraId="13BA26DC" w14:textId="77777777" w:rsidR="006621DB" w:rsidRPr="000239D9" w:rsidRDefault="006621DB" w:rsidP="006621DB">
      <w:pPr>
        <w:pStyle w:val="Default"/>
        <w:jc w:val="center"/>
        <w:rPr>
          <w:rFonts w:ascii="Arial Narrow" w:hAnsi="Arial Narrow" w:cs="Times New Roman"/>
        </w:rPr>
      </w:pPr>
    </w:p>
    <w:p w14:paraId="67717666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pod materijalnom i kaznenom odgovornošću izjavljujem za sebe i za gospodarski subjekt, da protiv mene osobno niti protiv gospodarskog subjekta kojeg zastupam nije izrečena pravomoćna osuđujuća presuda za jedno ili više sljedećih kaznenih djela:</w:t>
      </w:r>
    </w:p>
    <w:p w14:paraId="06D814E7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a) sudjelovanje u zločinačkoj organizaciji, na temelju</w:t>
      </w:r>
    </w:p>
    <w:p w14:paraId="2AA6A056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328. (zločinačko udruženje) i članka 329. (počinjenje kaznenog djela u sastavu zločinačkog udruženja) Kaznenog zakona</w:t>
      </w:r>
    </w:p>
    <w:p w14:paraId="5561C27B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226ECE37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b) korupciju, na temelju</w:t>
      </w:r>
    </w:p>
    <w:p w14:paraId="0FE9CC2E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174ABD08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294297DA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c) prijevaru, na temelju</w:t>
      </w:r>
    </w:p>
    <w:p w14:paraId="7AC845A8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236. (prijevara), članka 247. (prijevara u gospodarskom poslovanju), članka 256. (utaja poreza ili carine) i članka 258. (subvencijska prijevara) Kaznenog zakona</w:t>
      </w:r>
    </w:p>
    <w:p w14:paraId="70253876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5EF3FF93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d) terorizam ili kaznena djela povezana s terorističkim aktivnostima, na temelju</w:t>
      </w:r>
    </w:p>
    <w:p w14:paraId="51A09C38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97. (terorizam), članka 99. (javno poticanje na terorizam), članka 100. (novačenje za terorizam), članka 101. (obuka za terorizam) i članka 102. (terorističko udruženje) Kaznenog zakona</w:t>
      </w:r>
    </w:p>
    <w:p w14:paraId="1995E6D0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26C48491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e) pranje novca ili financiranje terorizma, na temelju</w:t>
      </w:r>
    </w:p>
    <w:p w14:paraId="5C1E81B2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98. (financiranje terorizma) i članka 265. (pranje novca) Kaznenog zakona</w:t>
      </w:r>
    </w:p>
    <w:p w14:paraId="19626D65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lastRenderedPageBreak/>
        <w:t>– članka 279. (pranje novca) iz Kaznenog zakona (»Narodne novine«, br. 110/97., 27/98., 50/00., 129/00., 51/01., 111/03., 190/03., 105/04., 84/05., 71/06., 110/07., 152/08., 57/11., 77/11. i 143/12.)</w:t>
      </w:r>
    </w:p>
    <w:p w14:paraId="700B8C76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f) dječji rad ili druge oblike trgovanja ljudima, na temelju</w:t>
      </w:r>
    </w:p>
    <w:p w14:paraId="061883BB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– članka 106. (trgovanje ljudima) Kaznenog zakona</w:t>
      </w:r>
    </w:p>
    <w:p w14:paraId="75824FF5" w14:textId="77777777"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szCs w:val="24"/>
        </w:rPr>
        <w:t>– članka 175. (trgovanje ljudima i ropstvo) iz Kaznenog zakona (»Narodne novine«, br. 110/97., 27/98., 50/00., 129/00., 51/01., 111/03., 190/03., 105/04., 84/05., 71/06., 110/07., 152/08., 57/11., 77/11. i 143/12.)</w:t>
      </w:r>
      <w:r w:rsidRPr="000239D9">
        <w:rPr>
          <w:rFonts w:ascii="Arial Narrow" w:hAnsi="Arial Narrow"/>
          <w:bCs/>
          <w:szCs w:val="24"/>
        </w:rPr>
        <w:t xml:space="preserve"> .), ili</w:t>
      </w:r>
    </w:p>
    <w:p w14:paraId="23425E98" w14:textId="77777777"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  <w:r w:rsidRPr="000239D9">
        <w:rPr>
          <w:rFonts w:ascii="Arial Narrow" w:hAnsi="Arial Narrow"/>
          <w:bCs/>
          <w:szCs w:val="24"/>
        </w:rPr>
        <w:t xml:space="preserve">2. je gospodarski subjekt koji nema poslovni </w:t>
      </w:r>
      <w:proofErr w:type="spellStart"/>
      <w:r w:rsidRPr="000239D9">
        <w:rPr>
          <w:rFonts w:ascii="Arial Narrow" w:hAnsi="Arial Narrow"/>
          <w:bCs/>
          <w:szCs w:val="24"/>
        </w:rPr>
        <w:t>nastan</w:t>
      </w:r>
      <w:proofErr w:type="spellEnd"/>
      <w:r w:rsidRPr="000239D9">
        <w:rPr>
          <w:rFonts w:ascii="Arial Narrow" w:hAnsi="Arial Narrow"/>
          <w:bCs/>
          <w:szCs w:val="24"/>
        </w:rPr>
        <w:t xml:space="preserve"> u Republici Hrvatskoj ili osoba koja je član upravnog, upravljačkog ili nadzornog tijela ili ima ovlasti zastupanja, donošenja odluka ili nadzora toga gospodarskog subjekta i koja nije državljanin Republike Hrvatske pravomoćnom presudom osuđena za kaznena djela iz točke 1. </w:t>
      </w:r>
      <w:proofErr w:type="spellStart"/>
      <w:r w:rsidRPr="000239D9">
        <w:rPr>
          <w:rFonts w:ascii="Arial Narrow" w:hAnsi="Arial Narrow"/>
          <w:bCs/>
          <w:szCs w:val="24"/>
        </w:rPr>
        <w:t>podtočaka</w:t>
      </w:r>
      <w:proofErr w:type="spellEnd"/>
      <w:r w:rsidRPr="000239D9">
        <w:rPr>
          <w:rFonts w:ascii="Arial Narrow" w:hAnsi="Arial Narrow"/>
          <w:bCs/>
          <w:szCs w:val="24"/>
        </w:rPr>
        <w:t xml:space="preserve"> od a) do f) ovoga stavka i za odgovarajuća kaznena djela koja, prema nacionalnim propisima države poslovnog </w:t>
      </w:r>
      <w:proofErr w:type="spellStart"/>
      <w:r w:rsidRPr="000239D9">
        <w:rPr>
          <w:rFonts w:ascii="Arial Narrow" w:hAnsi="Arial Narrow"/>
          <w:bCs/>
          <w:szCs w:val="24"/>
        </w:rPr>
        <w:t>nastana</w:t>
      </w:r>
      <w:proofErr w:type="spellEnd"/>
      <w:r w:rsidRPr="000239D9">
        <w:rPr>
          <w:rFonts w:ascii="Arial Narrow" w:hAnsi="Arial Narrow"/>
          <w:bCs/>
          <w:szCs w:val="24"/>
        </w:rPr>
        <w:t xml:space="preserve"> gospodarskog subjekta, odnosno države čiji je osoba državljanin, obuhvaćaju razloge za isključenje iz članka 57. stavka 1. točaka od (a) do (f) Direktive 2014/24/EU.</w:t>
      </w:r>
    </w:p>
    <w:p w14:paraId="4433B8F9" w14:textId="77777777"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</w:p>
    <w:p w14:paraId="0F4BF470" w14:textId="77777777"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</w:p>
    <w:p w14:paraId="6FED2734" w14:textId="77777777"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</w:p>
    <w:p w14:paraId="7805F0C5" w14:textId="77777777" w:rsidR="006621DB" w:rsidRPr="000239D9" w:rsidRDefault="006621DB" w:rsidP="006621DB">
      <w:pPr>
        <w:spacing w:line="240" w:lineRule="auto"/>
        <w:rPr>
          <w:rFonts w:ascii="Arial Narrow" w:hAnsi="Arial Narrow"/>
          <w:bCs/>
          <w:szCs w:val="24"/>
        </w:rPr>
      </w:pPr>
    </w:p>
    <w:p w14:paraId="16F2B193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14:paraId="77931F8D" w14:textId="366B9239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 xml:space="preserve">U ________________, __________ </w:t>
      </w:r>
      <w:r w:rsidR="007F44C2">
        <w:rPr>
          <w:rFonts w:ascii="Arial Narrow" w:hAnsi="Arial Narrow" w:cs="Times New Roman"/>
          <w:b/>
        </w:rPr>
        <w:t>2021</w:t>
      </w:r>
      <w:r w:rsidRPr="000239D9">
        <w:rPr>
          <w:rFonts w:ascii="Arial Narrow" w:hAnsi="Arial Narrow" w:cs="Times New Roman"/>
          <w:b/>
        </w:rPr>
        <w:t>. godine</w:t>
      </w:r>
      <w:r w:rsidRPr="000239D9">
        <w:rPr>
          <w:rFonts w:ascii="Arial Narrow" w:hAnsi="Arial Narrow" w:cs="Times New Roman"/>
        </w:rPr>
        <w:t xml:space="preserve">. </w:t>
      </w:r>
    </w:p>
    <w:p w14:paraId="622E6B8B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14:paraId="29E08F23" w14:textId="77777777" w:rsidR="006621DB" w:rsidRPr="000239D9" w:rsidRDefault="006621DB" w:rsidP="006621DB">
      <w:pPr>
        <w:pStyle w:val="Default"/>
        <w:jc w:val="both"/>
        <w:rPr>
          <w:rFonts w:ascii="Arial Narrow" w:hAnsi="Arial Narrow" w:cs="Times New Roman"/>
        </w:rPr>
      </w:pPr>
    </w:p>
    <w:p w14:paraId="26DFEAD0" w14:textId="77777777" w:rsidR="006621DB" w:rsidRPr="000239D9" w:rsidRDefault="006621DB" w:rsidP="006621DB">
      <w:pPr>
        <w:pStyle w:val="Default"/>
        <w:ind w:left="2832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>M.P.               _____________________________</w:t>
      </w:r>
      <w:r w:rsidR="00047731">
        <w:rPr>
          <w:rFonts w:ascii="Arial Narrow" w:hAnsi="Arial Narrow" w:cs="Times New Roman"/>
        </w:rPr>
        <w:t>____________</w:t>
      </w:r>
      <w:r w:rsidRPr="000239D9">
        <w:rPr>
          <w:rFonts w:ascii="Arial Narrow" w:hAnsi="Arial Narrow" w:cs="Times New Roman"/>
        </w:rPr>
        <w:t xml:space="preserve">_      </w:t>
      </w:r>
    </w:p>
    <w:p w14:paraId="773FF0C5" w14:textId="77777777" w:rsidR="006621DB" w:rsidRPr="000239D9" w:rsidRDefault="006621DB" w:rsidP="006621DB">
      <w:pPr>
        <w:pStyle w:val="Default"/>
        <w:ind w:left="4248"/>
        <w:jc w:val="both"/>
        <w:rPr>
          <w:rFonts w:ascii="Arial Narrow" w:hAnsi="Arial Narrow" w:cs="Times New Roman"/>
        </w:rPr>
      </w:pPr>
      <w:r w:rsidRPr="000239D9">
        <w:rPr>
          <w:rFonts w:ascii="Arial Narrow" w:hAnsi="Arial Narrow" w:cs="Times New Roman"/>
        </w:rPr>
        <w:t xml:space="preserve">(ime, prezime, funkcija i potpis ovlaštene osobe) </w:t>
      </w:r>
    </w:p>
    <w:p w14:paraId="6B04B325" w14:textId="77777777" w:rsidR="006621DB" w:rsidRPr="000239D9" w:rsidRDefault="006621DB" w:rsidP="006621DB">
      <w:pPr>
        <w:spacing w:line="240" w:lineRule="auto"/>
        <w:rPr>
          <w:rFonts w:ascii="Arial Narrow" w:hAnsi="Arial Narrow"/>
          <w:szCs w:val="24"/>
        </w:rPr>
      </w:pPr>
    </w:p>
    <w:p w14:paraId="2E597CC4" w14:textId="77777777" w:rsidR="00B410A1" w:rsidRDefault="00B410A1"/>
    <w:sectPr w:rsidR="00B41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21DB"/>
    <w:rsid w:val="00047731"/>
    <w:rsid w:val="003707F0"/>
    <w:rsid w:val="006621DB"/>
    <w:rsid w:val="007F44C2"/>
    <w:rsid w:val="00AA3D52"/>
    <w:rsid w:val="00B4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99939"/>
  <w15:docId w15:val="{F8412933-9612-4943-82E0-7BE75B34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1DB"/>
    <w:pPr>
      <w:spacing w:after="0" w:line="312" w:lineRule="auto"/>
      <w:jc w:val="both"/>
    </w:pPr>
    <w:rPr>
      <w:rFonts w:ascii="Arial" w:eastAsia="Times New Roman" w:hAnsi="Arial" w:cs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6621DB"/>
    <w:pPr>
      <w:spacing w:before="200"/>
      <w:contextualSpacing/>
      <w:outlineLvl w:val="0"/>
    </w:pPr>
    <w:rPr>
      <w:b/>
      <w:bCs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621DB"/>
    <w:rPr>
      <w:rFonts w:ascii="Arial" w:eastAsia="Times New Roman" w:hAnsi="Arial" w:cs="Times New Roman"/>
      <w:b/>
      <w:bCs/>
      <w:sz w:val="24"/>
      <w:szCs w:val="28"/>
    </w:rPr>
  </w:style>
  <w:style w:type="paragraph" w:customStyle="1" w:styleId="Default">
    <w:name w:val="Default"/>
    <w:rsid w:val="006621D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Krunoslav Blazi</cp:lastModifiedBy>
  <cp:revision>6</cp:revision>
  <dcterms:created xsi:type="dcterms:W3CDTF">2020-01-15T10:20:00Z</dcterms:created>
  <dcterms:modified xsi:type="dcterms:W3CDTF">2021-01-04T07:58:00Z</dcterms:modified>
</cp:coreProperties>
</file>