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718DA" w14:textId="77777777" w:rsidR="006621DB" w:rsidRPr="000239D9" w:rsidRDefault="006621DB" w:rsidP="006621DB">
      <w:pPr>
        <w:pStyle w:val="Naslov1"/>
        <w:spacing w:before="0" w:line="240" w:lineRule="auto"/>
        <w:rPr>
          <w:rFonts w:ascii="Arial Narrow" w:eastAsiaTheme="minorHAnsi" w:hAnsi="Arial Narrow"/>
          <w:b w:val="0"/>
          <w:bCs w:val="0"/>
          <w:szCs w:val="24"/>
        </w:rPr>
      </w:pPr>
      <w:bookmarkStart w:id="0" w:name="_Toc414962695"/>
      <w:bookmarkStart w:id="1" w:name="_Toc26983413"/>
      <w:bookmarkStart w:id="2" w:name="_Hlk26298867"/>
      <w:r w:rsidRPr="000239D9">
        <w:rPr>
          <w:rFonts w:ascii="Arial Narrow" w:hAnsi="Arial Narrow"/>
          <w:szCs w:val="24"/>
          <w:lang w:eastAsia="hr-HR"/>
        </w:rPr>
        <w:t xml:space="preserve">PRILOG II. </w:t>
      </w:r>
      <w:bookmarkEnd w:id="0"/>
      <w:bookmarkEnd w:id="1"/>
    </w:p>
    <w:bookmarkEnd w:id="2"/>
    <w:p w14:paraId="6D41335E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795C849F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0239D9">
        <w:rPr>
          <w:rFonts w:ascii="Arial Narrow" w:hAnsi="Arial Narrow" w:cs="Times New Roman"/>
          <w:b/>
          <w:bCs/>
        </w:rPr>
        <w:t>I Z J A V A  O  N E K A Ž NJ A V A NJ U</w:t>
      </w:r>
    </w:p>
    <w:p w14:paraId="6D58C21E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</w:p>
    <w:p w14:paraId="011BEA92" w14:textId="77777777" w:rsidR="006621DB" w:rsidRPr="000239D9" w:rsidRDefault="006621DB" w:rsidP="006621DB">
      <w:pPr>
        <w:pStyle w:val="Default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kojom ja __________________________ iz ______________________________</w:t>
      </w:r>
      <w:r w:rsidR="00AA3D52">
        <w:rPr>
          <w:rFonts w:ascii="Arial Narrow" w:hAnsi="Arial Narrow" w:cs="Times New Roman"/>
        </w:rPr>
        <w:t>________________</w:t>
      </w:r>
      <w:r w:rsidRPr="000239D9">
        <w:rPr>
          <w:rFonts w:ascii="Arial Narrow" w:hAnsi="Arial Narrow" w:cs="Times New Roman"/>
        </w:rPr>
        <w:t xml:space="preserve">_ </w:t>
      </w:r>
    </w:p>
    <w:p w14:paraId="27028548" w14:textId="77777777" w:rsidR="006621DB" w:rsidRPr="000239D9" w:rsidRDefault="006621DB" w:rsidP="006621DB">
      <w:pPr>
        <w:pStyle w:val="Default"/>
        <w:ind w:left="708" w:firstLine="708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     (ime i prezime) </w:t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  <w:t xml:space="preserve">  (adresa stanovanja) </w:t>
      </w:r>
    </w:p>
    <w:p w14:paraId="26BFF55F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2D35172A" w14:textId="77777777" w:rsidR="006621DB" w:rsidRPr="000239D9" w:rsidRDefault="006621DB" w:rsidP="006621DB">
      <w:pPr>
        <w:pStyle w:val="Default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broj osobne iskaznice ________________ izdane od ________________________</w:t>
      </w:r>
      <w:r w:rsidR="00AA3D52">
        <w:rPr>
          <w:rFonts w:ascii="Arial Narrow" w:hAnsi="Arial Narrow" w:cs="Times New Roman"/>
        </w:rPr>
        <w:t>_______________</w:t>
      </w:r>
      <w:r w:rsidRPr="000239D9">
        <w:rPr>
          <w:rFonts w:ascii="Arial Narrow" w:hAnsi="Arial Narrow" w:cs="Times New Roman"/>
        </w:rPr>
        <w:t xml:space="preserve">_ </w:t>
      </w:r>
    </w:p>
    <w:p w14:paraId="68C679B0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21374BD0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kao član upravnog, upravljačkog ili nadzornog tijela imam ovlasti zastupanja, donošenja odluka ili nadzora gospodarskog subjekta </w:t>
      </w:r>
    </w:p>
    <w:p w14:paraId="616437E3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5CC0EAB0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__________________________________________________________________</w:t>
      </w:r>
      <w:r w:rsidR="00AA3D52">
        <w:rPr>
          <w:rFonts w:ascii="Arial Narrow" w:hAnsi="Arial Narrow" w:cs="Times New Roman"/>
        </w:rPr>
        <w:t>________________</w:t>
      </w:r>
      <w:r w:rsidRPr="000239D9">
        <w:rPr>
          <w:rFonts w:ascii="Arial Narrow" w:hAnsi="Arial Narrow" w:cs="Times New Roman"/>
        </w:rPr>
        <w:t xml:space="preserve"> </w:t>
      </w:r>
    </w:p>
    <w:p w14:paraId="6FF83900" w14:textId="77777777" w:rsidR="006621DB" w:rsidRPr="000239D9" w:rsidRDefault="006621DB" w:rsidP="006621DB">
      <w:pPr>
        <w:pStyle w:val="Default"/>
        <w:ind w:left="1416" w:firstLine="708"/>
        <w:jc w:val="both"/>
        <w:rPr>
          <w:rFonts w:ascii="Arial Narrow" w:hAnsi="Arial Narrow" w:cs="Times New Roman"/>
        </w:rPr>
      </w:pPr>
    </w:p>
    <w:p w14:paraId="20AFB7C1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___________________________________________________________________</w:t>
      </w:r>
      <w:r w:rsidR="00AA3D52">
        <w:rPr>
          <w:rFonts w:ascii="Arial Narrow" w:hAnsi="Arial Narrow" w:cs="Times New Roman"/>
        </w:rPr>
        <w:t>_______________</w:t>
      </w:r>
      <w:r w:rsidRPr="000239D9">
        <w:rPr>
          <w:rFonts w:ascii="Arial Narrow" w:hAnsi="Arial Narrow" w:cs="Times New Roman"/>
        </w:rPr>
        <w:t xml:space="preserve"> </w:t>
      </w:r>
    </w:p>
    <w:p w14:paraId="1029193E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(naziv i adresa gospodarskog subjekta, OIB)</w:t>
      </w:r>
    </w:p>
    <w:p w14:paraId="13BA26DC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</w:p>
    <w:p w14:paraId="67717666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06D814E7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a) sudjelovanje u zločinačkoj organizaciji, na temelju</w:t>
      </w:r>
    </w:p>
    <w:p w14:paraId="2AA6A056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328. (zločinačko udruženje) i članka 329. (počinjenje kaznenog djela u sastavu zločinačkog udruženja) Kaznenog zakona</w:t>
      </w:r>
    </w:p>
    <w:p w14:paraId="5561C27B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226ECE37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b) korupciju, na temelju</w:t>
      </w:r>
    </w:p>
    <w:p w14:paraId="0FE9CC2E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74ABD08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94297DA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c) prijevaru, na temelju</w:t>
      </w:r>
    </w:p>
    <w:p w14:paraId="7AC845A8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236. (prijevara), članka 247. (prijevara u gospodarskom poslovanju), članka 256. (utaja poreza ili carine) i članka 258. (subvencijska prijevara) Kaznenog zakona</w:t>
      </w:r>
    </w:p>
    <w:p w14:paraId="70253876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5EF3FF93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d) terorizam ili kaznena djela povezana s terorističkim aktivnostima, na temelju</w:t>
      </w:r>
    </w:p>
    <w:p w14:paraId="51A09C38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1995E6D0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26C48491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e) pranje novca ili financiranje terorizma, na temelju</w:t>
      </w:r>
    </w:p>
    <w:p w14:paraId="5C1E81B2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98. (financiranje terorizma) i članka 265. (pranje novca) Kaznenog zakona</w:t>
      </w:r>
    </w:p>
    <w:p w14:paraId="19626D65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lastRenderedPageBreak/>
        <w:t>– članka 279. (pranje novca) iz Kaznenog zakona (»Narodne novine«, br. 110/97., 27/98., 50/00., 129/00., 51/01., 111/03., 190/03., 105/04., 84/05., 71/06., 110/07., 152/08., 57/11., 77/11. i 143/12.)</w:t>
      </w:r>
    </w:p>
    <w:p w14:paraId="700B8C76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f) dječji rad ili druge oblike trgovanja ljudima, na temelju</w:t>
      </w:r>
    </w:p>
    <w:p w14:paraId="061883BB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106. (trgovanje ljudima) Kaznenog zakona</w:t>
      </w:r>
    </w:p>
    <w:p w14:paraId="75824FF5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szCs w:val="24"/>
        </w:rPr>
        <w:t>– članka 175. (trgovanje ljudima i ropstvo) iz Kaznenog zakona (»Narodne novine«, br. 110/97., 27/98., 50/00., 129/00., 51/01., 111/03., 190/03., 105/04., 84/05., 71/06., 110/07., 152/08., 57/11., 77/11. i 143/12.)</w:t>
      </w:r>
      <w:r w:rsidRPr="000239D9">
        <w:rPr>
          <w:rFonts w:ascii="Arial Narrow" w:hAnsi="Arial Narrow"/>
          <w:bCs/>
          <w:szCs w:val="24"/>
        </w:rPr>
        <w:t xml:space="preserve"> .), ili</w:t>
      </w:r>
    </w:p>
    <w:p w14:paraId="23425E98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2. je gospodarski subjekt koji nema poslovni </w:t>
      </w:r>
      <w:proofErr w:type="spellStart"/>
      <w:r w:rsidRPr="000239D9">
        <w:rPr>
          <w:rFonts w:ascii="Arial Narrow" w:hAnsi="Arial Narrow"/>
          <w:bCs/>
          <w:szCs w:val="24"/>
        </w:rPr>
        <w:t>nastan</w:t>
      </w:r>
      <w:proofErr w:type="spellEnd"/>
      <w:r w:rsidRPr="000239D9">
        <w:rPr>
          <w:rFonts w:ascii="Arial Narrow" w:hAnsi="Arial Narrow"/>
          <w:bCs/>
          <w:szCs w:val="24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0239D9">
        <w:rPr>
          <w:rFonts w:ascii="Arial Narrow" w:hAnsi="Arial Narrow"/>
          <w:bCs/>
          <w:szCs w:val="24"/>
        </w:rPr>
        <w:t>podtočaka</w:t>
      </w:r>
      <w:proofErr w:type="spellEnd"/>
      <w:r w:rsidRPr="000239D9">
        <w:rPr>
          <w:rFonts w:ascii="Arial Narrow" w:hAnsi="Arial Narrow"/>
          <w:bCs/>
          <w:szCs w:val="24"/>
        </w:rPr>
        <w:t xml:space="preserve"> od a) do f) ovoga stavka i za odgovarajuća kaznena djela koja, prema nacionalnim propisima države poslovnog </w:t>
      </w:r>
      <w:proofErr w:type="spellStart"/>
      <w:r w:rsidRPr="000239D9">
        <w:rPr>
          <w:rFonts w:ascii="Arial Narrow" w:hAnsi="Arial Narrow"/>
          <w:bCs/>
          <w:szCs w:val="24"/>
        </w:rPr>
        <w:t>nastana</w:t>
      </w:r>
      <w:proofErr w:type="spellEnd"/>
      <w:r w:rsidRPr="000239D9">
        <w:rPr>
          <w:rFonts w:ascii="Arial Narrow" w:hAnsi="Arial Narrow"/>
          <w:bCs/>
          <w:szCs w:val="24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4433B8F9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0F4BF470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6FED2734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7805F0C5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16F2B193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77931F8D" w14:textId="03F4718F" w:rsidR="006621DB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U ________________, __________ </w:t>
      </w:r>
      <w:r w:rsidR="007F44C2">
        <w:rPr>
          <w:rFonts w:ascii="Arial Narrow" w:hAnsi="Arial Narrow" w:cs="Times New Roman"/>
          <w:b/>
        </w:rPr>
        <w:t>2021</w:t>
      </w:r>
      <w:r w:rsidRPr="000239D9">
        <w:rPr>
          <w:rFonts w:ascii="Arial Narrow" w:hAnsi="Arial Narrow" w:cs="Times New Roman"/>
          <w:b/>
        </w:rPr>
        <w:t>. godine</w:t>
      </w:r>
      <w:r w:rsidRPr="000239D9">
        <w:rPr>
          <w:rFonts w:ascii="Arial Narrow" w:hAnsi="Arial Narrow" w:cs="Times New Roman"/>
        </w:rPr>
        <w:t xml:space="preserve">. </w:t>
      </w:r>
    </w:p>
    <w:p w14:paraId="53B53A0A" w14:textId="6A806939" w:rsidR="00BB5DF7" w:rsidRDefault="00BB5DF7" w:rsidP="006621DB">
      <w:pPr>
        <w:pStyle w:val="Default"/>
        <w:jc w:val="both"/>
        <w:rPr>
          <w:rFonts w:ascii="Arial Narrow" w:hAnsi="Arial Narrow" w:cs="Times New Roman"/>
        </w:rPr>
      </w:pPr>
    </w:p>
    <w:p w14:paraId="5B519682" w14:textId="425BCCEC" w:rsidR="00BB5DF7" w:rsidRDefault="00BB5DF7" w:rsidP="006621DB">
      <w:pPr>
        <w:pStyle w:val="Default"/>
        <w:jc w:val="both"/>
        <w:rPr>
          <w:rFonts w:ascii="Arial Narrow" w:hAnsi="Arial Narrow" w:cs="Times New Roman"/>
        </w:rPr>
      </w:pPr>
    </w:p>
    <w:p w14:paraId="56D157C5" w14:textId="3820F8D5" w:rsidR="00BB5DF7" w:rsidRDefault="00BB5DF7" w:rsidP="006621DB">
      <w:pPr>
        <w:pStyle w:val="Default"/>
        <w:jc w:val="both"/>
        <w:rPr>
          <w:rFonts w:ascii="Arial Narrow" w:hAnsi="Arial Narrow" w:cs="Times New Roman"/>
        </w:rPr>
      </w:pPr>
    </w:p>
    <w:p w14:paraId="63F6DC2B" w14:textId="77777777" w:rsidR="00BB5DF7" w:rsidRPr="000239D9" w:rsidRDefault="00BB5DF7" w:rsidP="006621DB">
      <w:pPr>
        <w:pStyle w:val="Default"/>
        <w:jc w:val="both"/>
        <w:rPr>
          <w:rFonts w:ascii="Arial Narrow" w:hAnsi="Arial Narrow" w:cs="Times New Roman"/>
        </w:rPr>
      </w:pPr>
    </w:p>
    <w:p w14:paraId="622E6B8B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29E08F23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773FF0C5" w14:textId="46564542" w:rsidR="006621DB" w:rsidRPr="000239D9" w:rsidRDefault="00BB5DF7" w:rsidP="00BB5DF7">
      <w:pPr>
        <w:pStyle w:val="Default"/>
        <w:ind w:left="2832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</w:t>
      </w:r>
      <w:r w:rsidR="006621DB" w:rsidRPr="000239D9">
        <w:rPr>
          <w:rFonts w:ascii="Arial Narrow" w:hAnsi="Arial Narrow" w:cs="Times New Roman"/>
        </w:rPr>
        <w:t>_____________________________</w:t>
      </w:r>
      <w:r w:rsidR="00047731">
        <w:rPr>
          <w:rFonts w:ascii="Arial Narrow" w:hAnsi="Arial Narrow" w:cs="Times New Roman"/>
        </w:rPr>
        <w:t>____________</w:t>
      </w:r>
      <w:r w:rsidR="006621DB" w:rsidRPr="000239D9">
        <w:rPr>
          <w:rFonts w:ascii="Arial Narrow" w:hAnsi="Arial Narrow" w:cs="Times New Roman"/>
        </w:rPr>
        <w:t>_</w:t>
      </w:r>
      <w:r>
        <w:rPr>
          <w:rFonts w:ascii="Arial Narrow" w:hAnsi="Arial Narrow" w:cs="Times New Roman"/>
        </w:rPr>
        <w:t>__</w:t>
      </w:r>
      <w:r w:rsidR="006621DB" w:rsidRPr="000239D9">
        <w:rPr>
          <w:rFonts w:ascii="Arial Narrow" w:hAnsi="Arial Narrow" w:cs="Times New Roman"/>
        </w:rPr>
        <w:t xml:space="preserve">      (</w:t>
      </w:r>
      <w:r>
        <w:rPr>
          <w:sz w:val="20"/>
          <w:szCs w:val="20"/>
        </w:rPr>
        <w:t>potpis osobe ovlaštene po zakonu za zastupanje pravne osobe</w:t>
      </w:r>
      <w:r w:rsidR="006621DB" w:rsidRPr="000239D9">
        <w:rPr>
          <w:rFonts w:ascii="Arial Narrow" w:hAnsi="Arial Narrow" w:cs="Times New Roman"/>
        </w:rPr>
        <w:t>)</w:t>
      </w:r>
    </w:p>
    <w:p w14:paraId="6B04B325" w14:textId="77777777" w:rsidR="006621DB" w:rsidRPr="000239D9" w:rsidRDefault="006621DB" w:rsidP="006621DB">
      <w:pPr>
        <w:spacing w:line="240" w:lineRule="auto"/>
        <w:rPr>
          <w:rFonts w:ascii="Arial Narrow" w:hAnsi="Arial Narrow"/>
          <w:szCs w:val="24"/>
        </w:rPr>
      </w:pPr>
    </w:p>
    <w:p w14:paraId="2E597CC4" w14:textId="77777777" w:rsidR="00B410A1" w:rsidRDefault="00B410A1"/>
    <w:sectPr w:rsidR="00B41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1DB"/>
    <w:rsid w:val="00047731"/>
    <w:rsid w:val="003707F0"/>
    <w:rsid w:val="006621DB"/>
    <w:rsid w:val="007F44C2"/>
    <w:rsid w:val="00AA3D52"/>
    <w:rsid w:val="00B410A1"/>
    <w:rsid w:val="00BB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9939"/>
  <w15:docId w15:val="{F8412933-9612-4943-82E0-7BE75B34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1DB"/>
    <w:pPr>
      <w:spacing w:after="0" w:line="312" w:lineRule="auto"/>
      <w:jc w:val="both"/>
    </w:pPr>
    <w:rPr>
      <w:rFonts w:ascii="Arial" w:eastAsia="Times New Roman" w:hAnsi="Arial" w:cs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621DB"/>
    <w:pPr>
      <w:spacing w:before="200"/>
      <w:contextualSpacing/>
      <w:outlineLvl w:val="0"/>
    </w:pPr>
    <w:rPr>
      <w:b/>
      <w:bCs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21DB"/>
    <w:rPr>
      <w:rFonts w:ascii="Arial" w:eastAsia="Times New Roman" w:hAnsi="Arial" w:cs="Times New Roman"/>
      <w:b/>
      <w:bCs/>
      <w:sz w:val="24"/>
      <w:szCs w:val="28"/>
    </w:rPr>
  </w:style>
  <w:style w:type="paragraph" w:customStyle="1" w:styleId="Default">
    <w:name w:val="Default"/>
    <w:rsid w:val="006621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Pavlović</cp:lastModifiedBy>
  <cp:revision>7</cp:revision>
  <dcterms:created xsi:type="dcterms:W3CDTF">2020-01-15T10:20:00Z</dcterms:created>
  <dcterms:modified xsi:type="dcterms:W3CDTF">2021-04-21T07:20:00Z</dcterms:modified>
</cp:coreProperties>
</file>