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5"/>
        <w:gridCol w:w="4465"/>
        <w:gridCol w:w="4536"/>
      </w:tblGrid>
      <w:tr w:rsidR="001B452D" w:rsidRPr="000239D9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0239D9">
              <w:rPr>
                <w:rFonts w:ascii="Arial Narrow" w:hAnsi="Arial Narrow"/>
                <w:b/>
                <w:szCs w:val="24"/>
              </w:rPr>
              <w:t>Kemauček</w:t>
            </w:r>
            <w:proofErr w:type="spellEnd"/>
            <w:r w:rsidRPr="000239D9">
              <w:rPr>
                <w:rFonts w:ascii="Arial Narrow" w:hAnsi="Arial Narrow"/>
                <w:b/>
                <w:szCs w:val="24"/>
              </w:rPr>
              <w:t xml:space="preserve"> d.o.o</w:t>
            </w:r>
            <w:r w:rsidR="004A7745">
              <w:rPr>
                <w:rFonts w:ascii="Arial Narrow" w:hAnsi="Arial Narrow"/>
                <w:b/>
                <w:szCs w:val="24"/>
              </w:rPr>
              <w:t>.</w:t>
            </w:r>
          </w:p>
          <w:p w:rsidR="009056BC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 xml:space="preserve">Trg svete Marije 26, 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42253 Bednja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07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53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39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29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64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:rsidR="001B452D" w:rsidRPr="000239D9" w:rsidRDefault="00D646BD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>Nabava kamenog agregata za tekuće održavanje nerazvrstanih cesta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 </w:t>
            </w: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Podaci  o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podugovarateljima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6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Naziv i sjedište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23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Adresa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22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:rsidR="001B452D" w:rsidRPr="000239D9" w:rsidRDefault="008F0B45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Cs w:val="24"/>
              </w:rPr>
              <w:t xml:space="preserve">  </w:t>
            </w:r>
          </w:p>
        </w:tc>
      </w:tr>
      <w:tr w:rsidR="001B452D" w:rsidRPr="000239D9" w:rsidTr="00EA60E4">
        <w:trPr>
          <w:trHeight w:val="427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22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Navod o tome je li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60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11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17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Kontakt osoba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2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15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:rsidR="009056BC" w:rsidRDefault="009056BC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</w:p>
    <w:p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bookmarkStart w:id="1" w:name="_GoBack"/>
      <w:bookmarkEnd w:id="1"/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2" w:name="_Toc323802901"/>
      <w:bookmarkStart w:id="3" w:name="_Toc323812669"/>
      <w:bookmarkStart w:id="4" w:name="_Toc323813790"/>
      <w:bookmarkStart w:id="5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2"/>
      <w:bookmarkEnd w:id="3"/>
      <w:bookmarkEnd w:id="4"/>
      <w:bookmarkEnd w:id="5"/>
    </w:p>
    <w:p w:rsidR="001B452D" w:rsidRPr="000239D9" w:rsidRDefault="00543028" w:rsidP="001B452D">
      <w:pPr>
        <w:spacing w:line="240" w:lineRule="auto"/>
        <w:rPr>
          <w:rFonts w:ascii="Arial Narrow" w:hAnsi="Arial Narrow"/>
          <w:b/>
          <w:szCs w:val="24"/>
        </w:rPr>
      </w:pPr>
      <w:r w:rsidRPr="00543028">
        <w:rPr>
          <w:rFonts w:ascii="Arial Narrow" w:hAnsi="Arial Narrow"/>
          <w:bCs/>
          <w:noProof/>
          <w:szCs w:val="24"/>
          <w:lang w:eastAsia="hr-HR"/>
        </w:rPr>
        <w:pict>
          <v:line id="Line 8" o:spid="_x0000_s1026" style="position:absolute;left:0;text-align:left;z-index:251659264;visibility:visible;mso-wrap-distance-top:-6e-5mm;mso-wrap-distance-bottom:-6e-5mm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h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8Nltk0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"/>
        </w:pict>
      </w:r>
    </w:p>
    <w:p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:rsidR="001B452D" w:rsidRPr="000239D9" w:rsidRDefault="00543028" w:rsidP="001B452D">
      <w:pPr>
        <w:spacing w:line="240" w:lineRule="auto"/>
        <w:rPr>
          <w:rFonts w:ascii="Arial Narrow" w:hAnsi="Arial Narrow"/>
          <w:bCs/>
          <w:szCs w:val="24"/>
        </w:rPr>
      </w:pPr>
      <w:r w:rsidRPr="00543028">
        <w:rPr>
          <w:rFonts w:ascii="Arial Narrow" w:hAnsi="Arial Narrow"/>
          <w:noProof/>
          <w:szCs w:val="24"/>
          <w:lang w:eastAsia="hr-HR"/>
        </w:rPr>
        <w:pict>
          <v:line id="Line 9" o:spid="_x0000_s1027" style="position:absolute;left:0;text-align:left;z-index:251660288;visibility:visible;mso-wrap-distance-top:-6e-5mm;mso-wrap-distance-bottom:-6e-5mm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6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"/>
        </w:pict>
      </w:r>
    </w:p>
    <w:p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</w:t>
      </w:r>
      <w:r w:rsidRPr="000239D9">
        <w:rPr>
          <w:rFonts w:ascii="Arial Narrow" w:hAnsi="Arial Narrow"/>
          <w:color w:val="000000"/>
          <w:szCs w:val="24"/>
        </w:rPr>
        <w:lastRenderedPageBreak/>
        <w:t>bez poreza na dodanu vrijednost, a mjesto predviđeno za upis iznosa poreza na dodanu vrijednost ostavlja se prazno.</w:t>
      </w:r>
    </w:p>
    <w:p w:rsidR="000F7C3F" w:rsidRPr="000239D9" w:rsidRDefault="000F7C3F" w:rsidP="000F7C3F">
      <w:pPr>
        <w:pStyle w:val="Naslov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6" w:name="_Toc26983412"/>
      <w:r w:rsidRPr="000239D9">
        <w:rPr>
          <w:rFonts w:ascii="Arial Narrow" w:hAnsi="Arial Narrow" w:cs="Times New Roman"/>
          <w:sz w:val="24"/>
          <w:szCs w:val="24"/>
        </w:rPr>
        <w:t>Dodatak Ponudbenom listu</w:t>
      </w:r>
      <w:bookmarkEnd w:id="6"/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7" w:name="_Toc324147812"/>
      <w:bookmarkStart w:id="8" w:name="_Toc324148094"/>
      <w:bookmarkStart w:id="9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7"/>
    <w:bookmarkEnd w:id="8"/>
    <w:bookmarkEnd w:id="9"/>
    <w:p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 w:rsidSect="0054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97" w:rsidRDefault="00667D97" w:rsidP="000F7C3F">
      <w:pPr>
        <w:spacing w:line="240" w:lineRule="auto"/>
      </w:pPr>
      <w:r>
        <w:separator/>
      </w:r>
    </w:p>
  </w:endnote>
  <w:endnote w:type="continuationSeparator" w:id="0">
    <w:p w:rsidR="00667D97" w:rsidRDefault="00667D97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97" w:rsidRDefault="00667D97" w:rsidP="000F7C3F">
      <w:pPr>
        <w:spacing w:line="240" w:lineRule="auto"/>
      </w:pPr>
      <w:r>
        <w:separator/>
      </w:r>
    </w:p>
  </w:footnote>
  <w:footnote w:type="continuationSeparator" w:id="0">
    <w:p w:rsidR="00667D97" w:rsidRDefault="00667D97" w:rsidP="000F7C3F">
      <w:pPr>
        <w:spacing w:line="240" w:lineRule="auto"/>
      </w:pPr>
      <w:r>
        <w:continuationSeparator/>
      </w:r>
    </w:p>
  </w:footnote>
  <w:footnote w:id="1">
    <w:p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52D"/>
    <w:rsid w:val="000F7C3F"/>
    <w:rsid w:val="001B452D"/>
    <w:rsid w:val="00274FCE"/>
    <w:rsid w:val="004A7745"/>
    <w:rsid w:val="00543028"/>
    <w:rsid w:val="005F0BED"/>
    <w:rsid w:val="0061450D"/>
    <w:rsid w:val="00667D97"/>
    <w:rsid w:val="006D04DD"/>
    <w:rsid w:val="0087284B"/>
    <w:rsid w:val="008F0B45"/>
    <w:rsid w:val="009056BC"/>
    <w:rsid w:val="009C0C46"/>
    <w:rsid w:val="00A10C4B"/>
    <w:rsid w:val="00B410A1"/>
    <w:rsid w:val="00CB5A71"/>
    <w:rsid w:val="00D646BD"/>
    <w:rsid w:val="00E12855"/>
    <w:rsid w:val="00E1631A"/>
    <w:rsid w:val="00EA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2024-01-12T15:19:00Z</dcterms:created>
  <dcterms:modified xsi:type="dcterms:W3CDTF">2024-01-12T15:19:00Z</dcterms:modified>
</cp:coreProperties>
</file>